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E35" w:rsidRDefault="00462E35" w:rsidP="00462E3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Информационная справка </w:t>
      </w:r>
    </w:p>
    <w:p w:rsidR="00462E35" w:rsidRDefault="00462E35" w:rsidP="00462E3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МБОУ “Каразерикская СОШ им.Г.Вильданова” </w:t>
      </w:r>
      <w:r w:rsidRPr="009B7C57">
        <w:rPr>
          <w:rFonts w:ascii="Times New Roman" w:hAnsi="Times New Roman" w:cs="Times New Roman"/>
          <w:sz w:val="28"/>
          <w:szCs w:val="28"/>
          <w:lang w:val="tt-RU"/>
        </w:rPr>
        <w:t>по проведенным мероприятиям в рамках Года родных языков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 народного единства за  апрель</w:t>
      </w:r>
      <w:r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 2021 года</w:t>
      </w:r>
    </w:p>
    <w:tbl>
      <w:tblPr>
        <w:tblW w:w="15592" w:type="dxa"/>
        <w:tblInd w:w="5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8"/>
        <w:gridCol w:w="2976"/>
        <w:gridCol w:w="3261"/>
        <w:gridCol w:w="6117"/>
      </w:tblGrid>
      <w:tr w:rsidR="00462E35" w:rsidRPr="00A968E0" w:rsidTr="00252E1D">
        <w:tc>
          <w:tcPr>
            <w:tcW w:w="3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62E35" w:rsidRPr="00A968E0" w:rsidRDefault="00462E35" w:rsidP="00252E1D">
            <w:pPr>
              <w:spacing w:after="0" w:line="240" w:lineRule="auto"/>
              <w:ind w:left="57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МО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62E35" w:rsidRPr="00A968E0" w:rsidRDefault="00462E35" w:rsidP="00252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462E35" w:rsidRPr="00A968E0" w:rsidRDefault="00462E35" w:rsidP="00252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62E35" w:rsidRPr="00A968E0" w:rsidRDefault="00462E35" w:rsidP="00252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6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62E35" w:rsidRPr="00A968E0" w:rsidRDefault="00462E35" w:rsidP="00252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462E35" w:rsidRPr="00A968E0" w:rsidTr="00252E1D">
        <w:tc>
          <w:tcPr>
            <w:tcW w:w="3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62E35" w:rsidRPr="00A968E0" w:rsidRDefault="00462E35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62E35" w:rsidRPr="00A968E0" w:rsidRDefault="00106B2E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62E35" w:rsidRPr="001F4909" w:rsidRDefault="00462E35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75</w:t>
            </w:r>
          </w:p>
        </w:tc>
        <w:tc>
          <w:tcPr>
            <w:tcW w:w="6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62E35" w:rsidRPr="00A968E0" w:rsidRDefault="00462E35" w:rsidP="00252E1D">
            <w:pPr>
              <w:spacing w:after="0" w:line="256" w:lineRule="auto"/>
              <w:ind w:hanging="38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462E35" w:rsidRPr="00A968E0" w:rsidRDefault="00462E35" w:rsidP="00462E35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16137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410"/>
        <w:gridCol w:w="1701"/>
        <w:gridCol w:w="5953"/>
        <w:gridCol w:w="5080"/>
      </w:tblGrid>
      <w:tr w:rsidR="00462E35" w:rsidRPr="00A968E0" w:rsidTr="00106B2E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62E35" w:rsidRPr="00A968E0" w:rsidRDefault="00462E35" w:rsidP="00252E1D">
            <w:pPr>
              <w:spacing w:after="0" w:line="256" w:lineRule="auto"/>
              <w:ind w:left="-14" w:firstLine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62E35" w:rsidRPr="00A968E0" w:rsidRDefault="00462E35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62E35" w:rsidRPr="00A968E0" w:rsidRDefault="00462E35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62E35" w:rsidRPr="00A968E0" w:rsidRDefault="00462E35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E35" w:rsidRPr="00A968E0" w:rsidRDefault="00462E35" w:rsidP="00252E1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Ссылка на публикацию</w:t>
            </w:r>
          </w:p>
        </w:tc>
      </w:tr>
      <w:tr w:rsidR="00462E35" w:rsidRPr="00F475A8" w:rsidTr="00106B2E"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62E35" w:rsidRPr="00A968E0" w:rsidRDefault="00462E35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62E35" w:rsidRPr="00A968E0" w:rsidRDefault="00462E35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“Якташыбыз Хәйретдин Мөҗәй тормыш юлы һәм иҗаты”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62E35" w:rsidRPr="00A968E0" w:rsidRDefault="00462E35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62E35" w:rsidRPr="00462E35" w:rsidRDefault="00462E35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әйретдин Мөҗәйнең тормыш юлы һәм иҗаты турында өйрәнү, укучыларның чыгышларын тыңлау, аның батырлыгы турындагы әдәби әсәрләрдән өзеклә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тыңлау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E35" w:rsidRPr="00462E35" w:rsidRDefault="00CC22EB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hyperlink r:id="rId5" w:tgtFrame="_blank" w:history="1">
              <w:r w:rsidR="00462E35" w:rsidRPr="00462E35"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  <w:tr w:rsidR="00462E35" w:rsidRPr="00F475A8" w:rsidTr="00106B2E"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2E35" w:rsidRPr="00462E35" w:rsidRDefault="00462E35" w:rsidP="0025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62E35" w:rsidRPr="00897EB0" w:rsidRDefault="00897EB0" w:rsidP="00252E1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“Без милләтләр берлеге яклы”. Әдәби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62E35" w:rsidRPr="00A968E0" w:rsidRDefault="00897EB0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26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62E35" w:rsidRPr="00897EB0" w:rsidRDefault="00462E35" w:rsidP="00897EB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Укучылар </w:t>
            </w:r>
            <w:r w:rsidR="00897EB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Россиядә яшәгән күп төрле милләт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халкының тормыш- көнкүреше, телләренең үзенчәлекләре турында белделәр. Һәр милләтнең милли киемнәренә презента</w:t>
            </w:r>
            <w:r w:rsidRPr="00897EB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ция</w:t>
            </w:r>
            <w:r w:rsidR="00897EB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ләр төзеп, иптәшләрен таныштырдылар</w:t>
            </w:r>
            <w:r w:rsidRPr="00897EB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E35" w:rsidRPr="007A33A7" w:rsidRDefault="00CC22EB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hyperlink r:id="rId6" w:tgtFrame="_blank" w:history="1">
              <w:r w:rsidR="00462E35" w:rsidRPr="007A33A7"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  <w:tr w:rsidR="00462E35" w:rsidRPr="00F475A8" w:rsidTr="00106B2E"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2E35" w:rsidRPr="007A33A7" w:rsidRDefault="00462E35" w:rsidP="0025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62E35" w:rsidRDefault="00897EB0" w:rsidP="00252E1D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“Язлар алып килә Тукайны”</w:t>
            </w:r>
          </w:p>
          <w:p w:rsidR="00897EB0" w:rsidRPr="00A968E0" w:rsidRDefault="00897EB0" w:rsidP="00252E1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Әдәби- музыкал</w:t>
            </w:r>
            <w:r w:rsidRPr="00897EB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композиция.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62E35" w:rsidRPr="00A968E0" w:rsidRDefault="00462E35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65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62E35" w:rsidRPr="00A968E0" w:rsidRDefault="00897EB0" w:rsidP="00897EB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462E3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7A33A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Бәйрә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 татар халык җырлары һәм биюләре белән аралашып барды.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E35" w:rsidRPr="00462E35" w:rsidRDefault="00CC22EB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hyperlink r:id="rId7" w:tgtFrame="_blank" w:history="1">
              <w:r w:rsidR="00462E35" w:rsidRPr="00462E35"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  <w:tr w:rsidR="00462E35" w:rsidRPr="00F475A8" w:rsidTr="00106B2E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2E35" w:rsidRPr="00462E35" w:rsidRDefault="00462E35" w:rsidP="0025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62E35" w:rsidRPr="007A33A7" w:rsidRDefault="007A33A7" w:rsidP="00252E1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Һич картаймый шагыйр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күңеле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62E35" w:rsidRPr="00C8296C" w:rsidRDefault="00897EB0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16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62E35" w:rsidRPr="007A33A7" w:rsidRDefault="007A33A7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Әдәби </w:t>
            </w:r>
            <w:r w:rsidRPr="007A33A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журналда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укучылар Г.Тукайның татар әдәбиятында тоткан урыны турында сөйләштеләр, чыгышлар тыңланылды.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E35" w:rsidRPr="00462E35" w:rsidRDefault="00CC22EB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hyperlink r:id="rId8" w:tgtFrame="_blank" w:history="1">
              <w:r w:rsidR="00462E35" w:rsidRPr="00462E35"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  <w:tr w:rsidR="00897EB0" w:rsidRPr="00F475A8" w:rsidTr="00106B2E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7EB0" w:rsidRPr="00462E35" w:rsidRDefault="00897EB0" w:rsidP="0025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7EB0" w:rsidRPr="00F475A8" w:rsidRDefault="00F475A8" w:rsidP="00252E1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F475A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показ спектакля татарского драматурга </w:t>
            </w:r>
            <w:proofErr w:type="spellStart"/>
            <w:r w:rsidRPr="00F475A8">
              <w:rPr>
                <w:rFonts w:ascii="Times New Roman" w:hAnsi="Times New Roman" w:cs="Times New Roman"/>
                <w:sz w:val="28"/>
                <w:szCs w:val="28"/>
              </w:rPr>
              <w:t>Ф.Садриева</w:t>
            </w:r>
            <w:proofErr w:type="spellEnd"/>
            <w:r w:rsidRPr="00F475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75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Pr="00F475A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475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езнең авылның кызлары”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7EB0" w:rsidRDefault="00F475A8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7EB0" w:rsidRPr="00F475A8" w:rsidRDefault="00F475A8" w:rsidP="00F475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Авыл мәдәният йортында укытучылар коллективы, укучылар катнашлыгында спектакль күрсәтелде. Тамашачы чыгышны җылы каршы алды.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7EB0" w:rsidRPr="00106B2E" w:rsidRDefault="00CC22EB" w:rsidP="00252E1D">
            <w:pPr>
              <w:spacing w:after="0" w:line="256" w:lineRule="auto"/>
              <w:jc w:val="center"/>
              <w:rPr>
                <w:lang w:val="tt-RU"/>
              </w:rPr>
            </w:pPr>
            <w:hyperlink r:id="rId9" w:tgtFrame="_blank" w:history="1">
              <w:r w:rsidR="00106B2E" w:rsidRPr="00462E35"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  <w:tr w:rsidR="00F475A8" w:rsidRPr="00F475A8" w:rsidTr="00106B2E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5A8" w:rsidRPr="00462E35" w:rsidRDefault="00F475A8" w:rsidP="0025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75A8" w:rsidRPr="00F475A8" w:rsidRDefault="00F475A8" w:rsidP="00252E1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F475A8">
              <w:rPr>
                <w:rFonts w:ascii="Times New Roman" w:hAnsi="Times New Roman" w:cs="Times New Roman"/>
                <w:sz w:val="28"/>
                <w:szCs w:val="28"/>
              </w:rPr>
              <w:t xml:space="preserve">Конкурс хоров на татарском языке, посвящённый 30 – </w:t>
            </w:r>
            <w:proofErr w:type="spellStart"/>
            <w:r w:rsidRPr="00F475A8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F475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75A8">
              <w:rPr>
                <w:rFonts w:ascii="Times New Roman" w:hAnsi="Times New Roman" w:cs="Times New Roman"/>
                <w:sz w:val="28"/>
                <w:szCs w:val="28"/>
              </w:rPr>
              <w:t>Ютазинского</w:t>
            </w:r>
            <w:proofErr w:type="spellEnd"/>
            <w:r w:rsidRPr="00F475A8">
              <w:rPr>
                <w:rFonts w:ascii="Times New Roman" w:hAnsi="Times New Roman" w:cs="Times New Roman"/>
                <w:sz w:val="28"/>
                <w:szCs w:val="28"/>
              </w:rPr>
              <w:t xml:space="preserve"> района и Году родных языков «</w:t>
            </w:r>
            <w:proofErr w:type="spellStart"/>
            <w:r w:rsidRPr="00F475A8">
              <w:rPr>
                <w:rFonts w:ascii="Times New Roman" w:hAnsi="Times New Roman" w:cs="Times New Roman"/>
                <w:sz w:val="28"/>
                <w:szCs w:val="28"/>
              </w:rPr>
              <w:t>Ютазыны</w:t>
            </w:r>
            <w:proofErr w:type="spellEnd"/>
            <w:r w:rsidRPr="00F475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 бө</w:t>
            </w:r>
            <w:proofErr w:type="gramStart"/>
            <w:r w:rsidRPr="00F475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др</w:t>
            </w:r>
            <w:proofErr w:type="gramEnd"/>
            <w:r w:rsidRPr="00F475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 таллары”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75A8" w:rsidRDefault="00F475A8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30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75A8" w:rsidRDefault="00F475A8" w:rsidP="00F475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Укучылар районда узган хор конкурсында  татар халык жыры “”Ай, был-былым” һәм Сара Садыйкованың “Үз илемдә”җырын башкарып, призлы урын алдылар.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5A8" w:rsidRPr="00F475A8" w:rsidRDefault="00F475A8" w:rsidP="00252E1D">
            <w:pPr>
              <w:spacing w:after="0" w:line="256" w:lineRule="auto"/>
              <w:jc w:val="center"/>
              <w:rPr>
                <w:lang w:val="tt-RU"/>
              </w:rPr>
            </w:pPr>
            <w:hyperlink r:id="rId10" w:tgtFrame="_blank" w:history="1">
              <w:r w:rsidRPr="00462E35"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</w:tbl>
    <w:p w:rsidR="00462E35" w:rsidRDefault="00462E35" w:rsidP="00462E3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62E35" w:rsidRDefault="00462E35" w:rsidP="00462E35">
      <w:pPr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5.</w:t>
      </w:r>
      <w:r w:rsidRPr="00A17D45">
        <w:rPr>
          <w:rFonts w:ascii="Times New Roman" w:hAnsi="Times New Roman" w:cs="Times New Roman"/>
          <w:sz w:val="28"/>
          <w:szCs w:val="28"/>
          <w:lang w:val="tt-RU"/>
        </w:rPr>
        <w:t>Мероприятия</w:t>
      </w:r>
      <w:r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МБОУ “Каразерикская СОШ им.Г.Вильданова”,</w:t>
      </w:r>
      <w:r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запланированные в рамках Года родных языков и народного единства на  </w:t>
      </w:r>
    </w:p>
    <w:p w:rsidR="00462E35" w:rsidRDefault="00462E35" w:rsidP="00462E3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май </w:t>
      </w:r>
      <w:r w:rsidRPr="00A17D45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p w:rsidR="00462E35" w:rsidRDefault="00462E35" w:rsidP="00462E3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15306" w:type="dxa"/>
        <w:tblInd w:w="392" w:type="dxa"/>
        <w:tblLook w:val="04A0" w:firstRow="1" w:lastRow="0" w:firstColumn="1" w:lastColumn="0" w:noHBand="0" w:noVBand="1"/>
      </w:tblPr>
      <w:tblGrid>
        <w:gridCol w:w="3541"/>
        <w:gridCol w:w="3260"/>
        <w:gridCol w:w="3121"/>
        <w:gridCol w:w="5384"/>
      </w:tblGrid>
      <w:tr w:rsidR="00462E35" w:rsidRPr="00A17D45" w:rsidTr="00106B2E">
        <w:tc>
          <w:tcPr>
            <w:tcW w:w="3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62E35" w:rsidRPr="005920D4" w:rsidRDefault="00462E35" w:rsidP="00252E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D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МБОУ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62E35" w:rsidRPr="005920D4" w:rsidRDefault="00462E35" w:rsidP="00252E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proofErr w:type="spellStart"/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Чараны</w:t>
            </w:r>
            <w:proofErr w:type="spellEnd"/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ң исеме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62E35" w:rsidRPr="005920D4" w:rsidRDefault="00462E35" w:rsidP="00252E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Катнашкан бала саны</w:t>
            </w:r>
          </w:p>
        </w:tc>
        <w:tc>
          <w:tcPr>
            <w:tcW w:w="5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62E35" w:rsidRPr="005920D4" w:rsidRDefault="00462E35" w:rsidP="00252E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Кыскача мәг</w:t>
            </w:r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ъ</w:t>
            </w:r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лумат</w:t>
            </w:r>
          </w:p>
        </w:tc>
      </w:tr>
      <w:tr w:rsidR="00CC22EB" w:rsidRPr="00F475A8" w:rsidTr="00106B2E">
        <w:trPr>
          <w:trHeight w:val="406"/>
        </w:trPr>
        <w:tc>
          <w:tcPr>
            <w:tcW w:w="3541" w:type="dxa"/>
            <w:vMerge w:val="restart"/>
          </w:tcPr>
          <w:p w:rsidR="00CC22EB" w:rsidRPr="00A17D45" w:rsidRDefault="00CC22EB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“Каразерикская СОШ им.Г.Вильданова”</w:t>
            </w:r>
          </w:p>
        </w:tc>
        <w:tc>
          <w:tcPr>
            <w:tcW w:w="3260" w:type="dxa"/>
          </w:tcPr>
          <w:p w:rsidR="00CC22EB" w:rsidRPr="00A17D45" w:rsidRDefault="00CC22EB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“Ютазы таңы” газетасына күзәтү ясау</w:t>
            </w:r>
          </w:p>
        </w:tc>
        <w:tc>
          <w:tcPr>
            <w:tcW w:w="3121" w:type="dxa"/>
          </w:tcPr>
          <w:p w:rsidR="00CC22EB" w:rsidRPr="00A17D45" w:rsidRDefault="00CC22EB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5384" w:type="dxa"/>
          </w:tcPr>
          <w:p w:rsidR="00CC22EB" w:rsidRPr="00A17D45" w:rsidRDefault="00CC22EB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Газетаның нәшер ителү тәртибе белән танышу. Районның 30 еллык юбилее белән бәйләп, газетага күзәтү ясау</w:t>
            </w:r>
          </w:p>
        </w:tc>
      </w:tr>
      <w:tr w:rsidR="00CC22EB" w:rsidRPr="00F475A8" w:rsidTr="00106B2E">
        <w:trPr>
          <w:trHeight w:val="406"/>
        </w:trPr>
        <w:tc>
          <w:tcPr>
            <w:tcW w:w="3541" w:type="dxa"/>
            <w:vMerge/>
          </w:tcPr>
          <w:p w:rsidR="00CC22EB" w:rsidRDefault="00CC22EB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CC22EB" w:rsidRDefault="00CC22EB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“Сугыш ятимнәре”, Якташ язучы Хафизов иҗатына күзәтү</w:t>
            </w:r>
          </w:p>
        </w:tc>
        <w:tc>
          <w:tcPr>
            <w:tcW w:w="3121" w:type="dxa"/>
          </w:tcPr>
          <w:p w:rsidR="00CC22EB" w:rsidRDefault="00CC22EB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</w:p>
        </w:tc>
        <w:tc>
          <w:tcPr>
            <w:tcW w:w="5384" w:type="dxa"/>
          </w:tcPr>
          <w:p w:rsidR="00CC22EB" w:rsidRDefault="00CC22EB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“Сугыш ятимнәре” әсәренең эчтәлеге белән танышу</w:t>
            </w:r>
          </w:p>
        </w:tc>
      </w:tr>
      <w:tr w:rsidR="00CC22EB" w:rsidRPr="00F475A8" w:rsidTr="00106B2E">
        <w:trPr>
          <w:trHeight w:val="406"/>
        </w:trPr>
        <w:tc>
          <w:tcPr>
            <w:tcW w:w="3541" w:type="dxa"/>
            <w:vMerge/>
          </w:tcPr>
          <w:p w:rsidR="00CC22EB" w:rsidRDefault="00CC22EB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CC22EB" w:rsidRPr="001C1778" w:rsidRDefault="00CC22EB" w:rsidP="00547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“И помнит мир спасённый”. Шигырь конкурсының мәктәп этабы</w:t>
            </w:r>
          </w:p>
        </w:tc>
        <w:tc>
          <w:tcPr>
            <w:tcW w:w="3121" w:type="dxa"/>
          </w:tcPr>
          <w:p w:rsidR="00CC22EB" w:rsidRDefault="00CC22EB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5384" w:type="dxa"/>
          </w:tcPr>
          <w:p w:rsidR="00CC22EB" w:rsidRDefault="00CC22EB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Укучыларда шигыр сөйләүгә кызыксыну уяту</w:t>
            </w:r>
          </w:p>
        </w:tc>
      </w:tr>
      <w:tr w:rsidR="00CC22EB" w:rsidRPr="00F475A8" w:rsidTr="00106B2E">
        <w:trPr>
          <w:trHeight w:val="406"/>
        </w:trPr>
        <w:tc>
          <w:tcPr>
            <w:tcW w:w="3541" w:type="dxa"/>
            <w:vMerge/>
          </w:tcPr>
          <w:p w:rsidR="00CC22EB" w:rsidRDefault="00CC22EB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CC22EB" w:rsidRPr="0033622E" w:rsidRDefault="00CC22EB" w:rsidP="0033622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Язучылар һәм Бөек Ватан сугышы. Телдән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урнал</w:t>
            </w:r>
          </w:p>
        </w:tc>
        <w:tc>
          <w:tcPr>
            <w:tcW w:w="3121" w:type="dxa"/>
          </w:tcPr>
          <w:p w:rsidR="00CC22EB" w:rsidRDefault="00CC22EB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5384" w:type="dxa"/>
          </w:tcPr>
          <w:p w:rsidR="00CC22EB" w:rsidRDefault="00CC22EB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Бөек Ватан сугышында катнашкан язучыларның тормыш юллары белән кызыксыну</w:t>
            </w:r>
          </w:p>
        </w:tc>
      </w:tr>
      <w:tr w:rsidR="00CC22EB" w:rsidRPr="00F475A8" w:rsidTr="00106B2E">
        <w:trPr>
          <w:trHeight w:val="406"/>
        </w:trPr>
        <w:tc>
          <w:tcPr>
            <w:tcW w:w="3541" w:type="dxa"/>
            <w:vMerge/>
          </w:tcPr>
          <w:p w:rsidR="00CC22EB" w:rsidRDefault="00CC22EB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CC22EB" w:rsidRPr="00CC22EB" w:rsidRDefault="00CC22EB" w:rsidP="0033622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CC22EB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CC22EB">
              <w:rPr>
                <w:rFonts w:ascii="Times New Roman" w:hAnsi="Times New Roman" w:cs="Times New Roman"/>
                <w:sz w:val="28"/>
                <w:szCs w:val="28"/>
              </w:rPr>
              <w:t xml:space="preserve"> «Мы за чистоту родного языка»</w:t>
            </w:r>
          </w:p>
        </w:tc>
        <w:tc>
          <w:tcPr>
            <w:tcW w:w="3121" w:type="dxa"/>
          </w:tcPr>
          <w:p w:rsidR="00CC22EB" w:rsidRDefault="00CC22EB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</w:t>
            </w:r>
            <w:bookmarkStart w:id="0" w:name="_GoBack"/>
            <w:bookmarkEnd w:id="0"/>
          </w:p>
        </w:tc>
        <w:tc>
          <w:tcPr>
            <w:tcW w:w="5384" w:type="dxa"/>
          </w:tcPr>
          <w:p w:rsidR="00CC22EB" w:rsidRDefault="00CC22EB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Укучыларда туган телебезгә хөрмәт тәрбияләү</w:t>
            </w:r>
          </w:p>
        </w:tc>
      </w:tr>
    </w:tbl>
    <w:p w:rsidR="00462E35" w:rsidRDefault="00462E35" w:rsidP="00462E3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62E35" w:rsidRDefault="00462E35" w:rsidP="00462E3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63386" w:rsidRPr="00462E35" w:rsidRDefault="00CC22EB">
      <w:pPr>
        <w:rPr>
          <w:lang w:val="tt-RU"/>
        </w:rPr>
      </w:pPr>
    </w:p>
    <w:sectPr w:rsidR="00763386" w:rsidRPr="00462E35" w:rsidSect="00C8296C">
      <w:pgSz w:w="16838" w:h="11906" w:orient="landscape"/>
      <w:pgMar w:top="1701" w:right="709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E35"/>
    <w:rsid w:val="00106B2E"/>
    <w:rsid w:val="00117D3C"/>
    <w:rsid w:val="001C1778"/>
    <w:rsid w:val="0033622E"/>
    <w:rsid w:val="003905EB"/>
    <w:rsid w:val="00462E35"/>
    <w:rsid w:val="00547E14"/>
    <w:rsid w:val="00581B3F"/>
    <w:rsid w:val="007A33A7"/>
    <w:rsid w:val="00897EB0"/>
    <w:rsid w:val="009D341F"/>
    <w:rsid w:val="00CC22EB"/>
    <w:rsid w:val="00F4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E3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E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462E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E3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E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462E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karazirek.shkola?igshid=vtckx8bh90r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stagram.com/karazirek.shkola?igshid=vtckx8bh90rz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stagram.com/karazirek.shkola?igshid=vtckx8bh90rz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stagram.com/karazirek.shkola?igshid=vtckx8bh90rz" TargetMode="External"/><Relationship Id="rId10" Type="http://schemas.openxmlformats.org/officeDocument/2006/relationships/hyperlink" Target="https://instagram.com/karazirek.shkola?igshid=vtckx8bh90r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stagram.com/karazirek.shkola?igshid=vtckx8bh90r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Фируза</dc:creator>
  <cp:lastModifiedBy>Фируза</cp:lastModifiedBy>
  <cp:revision>2</cp:revision>
  <dcterms:created xsi:type="dcterms:W3CDTF">2021-08-17T06:46:00Z</dcterms:created>
  <dcterms:modified xsi:type="dcterms:W3CDTF">2021-08-17T06:46:00Z</dcterms:modified>
</cp:coreProperties>
</file>